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C34" w:rsidRDefault="004F5384" w:rsidP="00E94C34">
      <w:pPr>
        <w:sectPr w:rsidR="00E94C34">
          <w:headerReference w:type="default" r:id="rId7"/>
          <w:footerReference w:type="default" r:id="rId8"/>
          <w:pgSz w:w="12240" w:h="15840"/>
          <w:pgMar w:top="567" w:right="567" w:bottom="567" w:left="567" w:header="720" w:footer="720" w:gutter="0"/>
          <w:pgNumType w:start="1"/>
          <w:cols w:space="720"/>
        </w:sectPr>
      </w:pPr>
      <w:r w:rsidRPr="004F5384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-250317</wp:posOffset>
            </wp:positionH>
            <wp:positionV relativeFrom="paragraph">
              <wp:posOffset>-459765</wp:posOffset>
            </wp:positionV>
            <wp:extent cx="7533564" cy="9749318"/>
            <wp:effectExtent l="0" t="0" r="0" b="4445"/>
            <wp:wrapNone/>
            <wp:docPr id="2" name="Imagen 2" descr="C:\Users\La Vida de Nos\Desktop\Introduccion al storytelling\Recursos Introducción al storytelling\Recurso diagramados\7_LVN_C5_L4_Guía práctica_Esbozo de una campaña de storytelling so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 Vida de Nos\Desktop\Introduccion al storytelling\Recursos Introducción al storytelling\Recurso diagramados\7_LVN_C5_L4_Guía práctica_Esbozo de una campaña de storytelling soci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564" cy="974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2A5" w:rsidRPr="009232A5" w:rsidRDefault="009232A5" w:rsidP="009232A5">
      <w:pPr>
        <w:widowControl w:val="0"/>
        <w:spacing w:after="0" w:line="192" w:lineRule="auto"/>
        <w:rPr>
          <w:rFonts w:ascii="Arial" w:eastAsia="Times New Roman" w:hAnsi="Arial" w:cs="Arial"/>
          <w:b/>
          <w:color w:val="23997A"/>
          <w:sz w:val="52"/>
          <w:szCs w:val="96"/>
          <w:lang w:val="es-VE"/>
        </w:rPr>
      </w:pPr>
      <w:r w:rsidRPr="009232A5">
        <w:rPr>
          <w:rFonts w:ascii="Arial" w:hAnsi="Arial" w:cs="Arial"/>
          <w:b/>
          <w:color w:val="23997A"/>
          <w:sz w:val="52"/>
          <w:szCs w:val="96"/>
          <w:lang w:val="es-VE"/>
        </w:rPr>
        <w:lastRenderedPageBreak/>
        <w:t>Esbozo de una campaña de storytelling social</w:t>
      </w:r>
    </w:p>
    <w:p w:rsidR="009232A5" w:rsidRPr="009232A5" w:rsidRDefault="009232A5" w:rsidP="009232A5">
      <w:pPr>
        <w:widowControl w:val="0"/>
        <w:spacing w:before="120"/>
        <w:rPr>
          <w:rFonts w:ascii="Arial" w:hAnsi="Arial" w:cs="Arial"/>
          <w:i/>
          <w:iCs/>
          <w:color w:val="808080"/>
          <w:sz w:val="40"/>
          <w:szCs w:val="48"/>
          <w:lang w:val="es-VE"/>
        </w:rPr>
      </w:pPr>
      <w:r w:rsidRPr="009232A5">
        <w:rPr>
          <w:rFonts w:ascii="Arial" w:hAnsi="Arial" w:cs="Arial"/>
          <w:i/>
          <w:iCs/>
          <w:color w:val="808080"/>
          <w:sz w:val="40"/>
          <w:szCs w:val="48"/>
          <w:lang w:val="es-VE"/>
        </w:rPr>
        <w:t>Guía práctica</w:t>
      </w:r>
    </w:p>
    <w:p w:rsidR="009232A5" w:rsidRDefault="009232A5" w:rsidP="009232A5">
      <w:pPr>
        <w:widowControl w:val="0"/>
        <w:rPr>
          <w:color w:val="000000"/>
          <w:sz w:val="20"/>
          <w:szCs w:val="20"/>
        </w:rPr>
      </w:pPr>
      <w:r>
        <w:t> 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448945" cy="91440"/>
                <wp:effectExtent l="4445" t="0" r="3810" b="381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945" cy="91440"/>
                        </a:xfrm>
                        <a:prstGeom prst="rect">
                          <a:avLst/>
                        </a:prstGeom>
                        <a:solidFill>
                          <a:srgbClr val="EC633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4C7DF" id="Rectángulo 4" o:spid="_x0000_s1026" style="position:absolute;margin-left:0;margin-top:2.85pt;width:35.35pt;height:7.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" fillcolor="#ec633d" stroked="f" strokecolor="black [0]" strokeweight="2pt">
                <v:shadow color="black [0]"/>
                <v:textbox inset="2.88pt,2.88pt,2.88pt,2.88pt"/>
              </v:rect>
            </w:pict>
          </mc:Fallback>
        </mc:AlternateContent>
      </w:r>
    </w:p>
    <w:p w:rsidR="009232A5" w:rsidRPr="003B3874" w:rsidRDefault="009232A5" w:rsidP="00F14CD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3B3874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Con base en el recurso </w:t>
      </w:r>
      <w:r w:rsidRPr="003B38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Campañas basadas en el </w:t>
      </w:r>
      <w:r w:rsidRPr="003B3874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storytelling</w:t>
      </w:r>
      <w:r w:rsidRPr="003B3874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, el cual te ofrecimos en el </w:t>
      </w:r>
      <w:r w:rsidRPr="009232A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</w:t>
      </w:r>
      <w:r w:rsidRPr="003B38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egundo tema</w:t>
      </w:r>
      <w:r w:rsidRPr="003B3874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 de esta lección, te proponemos que pienses en una campaña posible y necesaria para tu organización. </w:t>
      </w:r>
    </w:p>
    <w:p w:rsidR="009232A5" w:rsidRPr="003B3874" w:rsidRDefault="009232A5" w:rsidP="00F14CD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3B3874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¿Recuerdas que en la Lección 2 te pedimos la sinopsis de una propuesta de historia, de la cual en la Lección 3 te pedimos los enunciados de su arco narrativo?</w:t>
      </w:r>
    </w:p>
    <w:p w:rsidR="009232A5" w:rsidRPr="003B3874" w:rsidRDefault="009232A5" w:rsidP="00F14CD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3B3874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Lo ideal es que esta campaña, que ahora te pedimos que esboces, incluya esa historia. De este modo, completarías el círculo de los ejercicios. No significa esto que escribas o produzcas la historia; solo te invitamos a que la incluyas entre los conteni</w:t>
      </w:r>
      <w:r w:rsidR="00F14CD5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dos.</w:t>
      </w:r>
    </w:p>
    <w:p w:rsidR="009232A5" w:rsidRPr="003B3874" w:rsidRDefault="009232A5" w:rsidP="00F14CD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3B3874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Para pensar en la campaña, recuerda también algunas de las posibilidades, en cuanto a temas y objetivos:</w:t>
      </w:r>
    </w:p>
    <w:p w:rsidR="009232A5" w:rsidRPr="003B3874" w:rsidRDefault="009232A5" w:rsidP="00F14CD5">
      <w:pPr>
        <w:numPr>
          <w:ilvl w:val="0"/>
          <w:numId w:val="5"/>
        </w:num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3B3874">
        <w:rPr>
          <w:rFonts w:ascii="Arial" w:eastAsia="Times New Roman" w:hAnsi="Arial" w:cs="Arial"/>
          <w:color w:val="000000" w:themeColor="text1"/>
          <w:sz w:val="28"/>
          <w:szCs w:val="28"/>
        </w:rPr>
        <w:t>Sobre la organización (misión, visión, valores, historia, noticias que la involucren, celebrar hitos, por qué se dedica a esa causa determinada y no a otra).</w:t>
      </w:r>
    </w:p>
    <w:p w:rsidR="009232A5" w:rsidRPr="003B3874" w:rsidRDefault="009232A5" w:rsidP="00F14CD5">
      <w:pPr>
        <w:numPr>
          <w:ilvl w:val="0"/>
          <w:numId w:val="5"/>
        </w:num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3B3874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Sobre sus activistas o voluntarios: cómo impacta en sus vidas ese trabajo, cuál es su motivación personal, el </w:t>
      </w:r>
      <w:r w:rsidRPr="003B3874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backstage</w:t>
      </w:r>
      <w:r w:rsidRPr="003B3874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de su trabajo o cómo lo hacen.</w:t>
      </w:r>
    </w:p>
    <w:p w:rsidR="009232A5" w:rsidRPr="003B3874" w:rsidRDefault="009232A5" w:rsidP="00F14CD5">
      <w:pPr>
        <w:numPr>
          <w:ilvl w:val="0"/>
          <w:numId w:val="5"/>
        </w:num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3B3874">
        <w:rPr>
          <w:rFonts w:ascii="Arial" w:eastAsia="Times New Roman" w:hAnsi="Arial" w:cs="Arial"/>
          <w:color w:val="000000" w:themeColor="text1"/>
          <w:sz w:val="28"/>
          <w:szCs w:val="28"/>
        </w:rPr>
        <w:t>Sobre sus beneficiarios o el impacto de su trabajo: cómo les ha cambiado la vida, qué dificultad han atravesado.</w:t>
      </w:r>
    </w:p>
    <w:p w:rsidR="009232A5" w:rsidRPr="003B3874" w:rsidRDefault="009232A5" w:rsidP="00F14CD5">
      <w:pPr>
        <w:numPr>
          <w:ilvl w:val="0"/>
          <w:numId w:val="5"/>
        </w:num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3B3874">
        <w:rPr>
          <w:rFonts w:ascii="Arial" w:eastAsia="Times New Roman" w:hAnsi="Arial" w:cs="Arial"/>
          <w:color w:val="000000" w:themeColor="text1"/>
          <w:sz w:val="28"/>
          <w:szCs w:val="28"/>
        </w:rPr>
        <w:t>Sobre acciones específicas: resultados de informes, eventos, proyectos, etc., siempre apelando a asuntos memorables. </w:t>
      </w:r>
    </w:p>
    <w:p w:rsidR="009232A5" w:rsidRPr="003B3874" w:rsidRDefault="009232A5" w:rsidP="00F14CD5">
      <w:pPr>
        <w:numPr>
          <w:ilvl w:val="0"/>
          <w:numId w:val="5"/>
        </w:num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3B3874">
        <w:rPr>
          <w:rFonts w:ascii="Arial" w:eastAsia="Times New Roman" w:hAnsi="Arial" w:cs="Arial"/>
          <w:color w:val="000000" w:themeColor="text1"/>
          <w:sz w:val="28"/>
          <w:szCs w:val="28"/>
        </w:rPr>
        <w:t>Para educar, sensibilizar o concientizar sobre alguna materia, mostrando del modo más eficaz posible la relevancia del problema.</w:t>
      </w:r>
    </w:p>
    <w:p w:rsidR="009232A5" w:rsidRPr="003B3874" w:rsidRDefault="009232A5" w:rsidP="00F14CD5">
      <w:pPr>
        <w:numPr>
          <w:ilvl w:val="0"/>
          <w:numId w:val="5"/>
        </w:num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3B3874">
        <w:rPr>
          <w:rFonts w:ascii="Arial" w:eastAsia="Times New Roman" w:hAnsi="Arial" w:cs="Arial"/>
          <w:color w:val="000000" w:themeColor="text1"/>
          <w:sz w:val="28"/>
          <w:szCs w:val="28"/>
        </w:rPr>
        <w:t>Para inspirar transformaciones o cambios sociales.</w:t>
      </w:r>
    </w:p>
    <w:p w:rsidR="009232A5" w:rsidRPr="003B3874" w:rsidRDefault="009232A5" w:rsidP="00F14CD5">
      <w:pPr>
        <w:numPr>
          <w:ilvl w:val="0"/>
          <w:numId w:val="5"/>
        </w:num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3B3874">
        <w:rPr>
          <w:rFonts w:ascii="Arial" w:eastAsia="Times New Roman" w:hAnsi="Arial" w:cs="Arial"/>
          <w:color w:val="000000" w:themeColor="text1"/>
          <w:sz w:val="28"/>
          <w:szCs w:val="28"/>
        </w:rPr>
        <w:t>Para recaudar fondos o captar voluntarios y socios. Qué necesita la organización y cómo espera conseguirlo.</w:t>
      </w:r>
    </w:p>
    <w:p w:rsidR="009232A5" w:rsidRPr="003B3874" w:rsidRDefault="009232A5" w:rsidP="00F14CD5">
      <w:pPr>
        <w:numPr>
          <w:ilvl w:val="0"/>
          <w:numId w:val="5"/>
        </w:num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3B3874">
        <w:rPr>
          <w:rFonts w:ascii="Arial" w:eastAsia="Times New Roman" w:hAnsi="Arial" w:cs="Arial"/>
          <w:color w:val="000000" w:themeColor="text1"/>
          <w:sz w:val="28"/>
          <w:szCs w:val="28"/>
        </w:rPr>
        <w:lastRenderedPageBreak/>
        <w:t>Para promover la participación, generar movilizaciones digitales sobre algún asunto o estimular la acción cívica.</w:t>
      </w:r>
    </w:p>
    <w:p w:rsidR="00F14CD5" w:rsidRDefault="00F14CD5" w:rsidP="00F14CD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9232A5" w:rsidRPr="003B3874" w:rsidRDefault="009232A5" w:rsidP="00F14CD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3B38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 continuación, te ofrecemos la matriz que debes llenar para completar el ejercicio:</w:t>
      </w:r>
    </w:p>
    <w:tbl>
      <w:tblPr>
        <w:tblW w:w="9350" w:type="dxa"/>
        <w:tblBorders>
          <w:top w:val="single" w:sz="12" w:space="0" w:color="23997A"/>
          <w:left w:val="single" w:sz="12" w:space="0" w:color="23997A"/>
          <w:bottom w:val="single" w:sz="12" w:space="0" w:color="23997A"/>
          <w:right w:val="single" w:sz="12" w:space="0" w:color="23997A"/>
          <w:insideH w:val="single" w:sz="12" w:space="0" w:color="23997A"/>
          <w:insideV w:val="single" w:sz="12" w:space="0" w:color="23997A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0"/>
        <w:gridCol w:w="4540"/>
      </w:tblGrid>
      <w:tr w:rsidR="00F14CD5" w:rsidRPr="00F14CD5" w:rsidTr="00BB5AFA">
        <w:trPr>
          <w:trHeight w:val="545"/>
        </w:trPr>
        <w:tc>
          <w:tcPr>
            <w:tcW w:w="9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32A5" w:rsidRPr="003B3874" w:rsidRDefault="009232A5" w:rsidP="009B77C5">
            <w:pPr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EC633D"/>
                <w:sz w:val="36"/>
                <w:szCs w:val="28"/>
              </w:rPr>
            </w:pPr>
            <w:r w:rsidRPr="003B3874">
              <w:rPr>
                <w:rFonts w:ascii="Arial" w:eastAsia="Times New Roman" w:hAnsi="Arial" w:cs="Arial"/>
                <w:b/>
                <w:bCs/>
                <w:i/>
                <w:iCs/>
                <w:color w:val="EC633D"/>
                <w:sz w:val="36"/>
                <w:szCs w:val="28"/>
                <w:shd w:val="clear" w:color="auto" w:fill="FFFFFF"/>
              </w:rPr>
              <w:t>Hoja de ruta para elaborar una campaña</w:t>
            </w:r>
          </w:p>
        </w:tc>
        <w:bookmarkStart w:id="0" w:name="_GoBack"/>
        <w:bookmarkEnd w:id="0"/>
      </w:tr>
      <w:tr w:rsidR="009232A5" w:rsidRPr="009232A5" w:rsidTr="00BB5AFA">
        <w:trPr>
          <w:trHeight w:val="1190"/>
        </w:trPr>
        <w:tc>
          <w:tcPr>
            <w:tcW w:w="48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32A5" w:rsidRPr="003B3874" w:rsidRDefault="009232A5" w:rsidP="008E617D">
            <w:pPr>
              <w:shd w:val="clear" w:color="auto" w:fill="FFFFFF"/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3B3874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Tema</w:t>
            </w:r>
            <w:r w:rsidRPr="003B3874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(selecciónalo de acuerdo a una necesidad de tu organización, porque la idea es que, en un futuro, hagas realidad esta campaña).</w:t>
            </w:r>
          </w:p>
        </w:tc>
        <w:tc>
          <w:tcPr>
            <w:tcW w:w="45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32A5" w:rsidRPr="003B3874" w:rsidRDefault="009232A5" w:rsidP="008E617D">
            <w:pPr>
              <w:shd w:val="clear" w:color="auto" w:fill="FFFFFF"/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3B3874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9232A5" w:rsidRPr="009232A5" w:rsidTr="00BB5AFA">
        <w:trPr>
          <w:trHeight w:val="875"/>
        </w:trPr>
        <w:tc>
          <w:tcPr>
            <w:tcW w:w="48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32A5" w:rsidRPr="003B3874" w:rsidRDefault="009232A5" w:rsidP="008E617D">
            <w:pPr>
              <w:shd w:val="clear" w:color="auto" w:fill="FFFFFF"/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3B3874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Objetivo general</w:t>
            </w:r>
            <w:r w:rsidRPr="003B3874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(propósito de la campaña).</w:t>
            </w:r>
          </w:p>
        </w:tc>
        <w:tc>
          <w:tcPr>
            <w:tcW w:w="45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32A5" w:rsidRPr="003B3874" w:rsidRDefault="009232A5" w:rsidP="008E617D">
            <w:pPr>
              <w:shd w:val="clear" w:color="auto" w:fill="FFFFFF"/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3B3874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9232A5" w:rsidRPr="009232A5" w:rsidTr="00BB5AFA">
        <w:trPr>
          <w:trHeight w:val="875"/>
        </w:trPr>
        <w:tc>
          <w:tcPr>
            <w:tcW w:w="48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32A5" w:rsidRPr="003B3874" w:rsidRDefault="009232A5" w:rsidP="008E617D">
            <w:pPr>
              <w:shd w:val="clear" w:color="auto" w:fill="FFFFFF"/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3B3874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Audiencia</w:t>
            </w:r>
            <w:r w:rsidRPr="003B3874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(determinar el público objetivo).</w:t>
            </w:r>
          </w:p>
        </w:tc>
        <w:tc>
          <w:tcPr>
            <w:tcW w:w="45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32A5" w:rsidRPr="003B3874" w:rsidRDefault="009232A5" w:rsidP="008E617D">
            <w:pPr>
              <w:shd w:val="clear" w:color="auto" w:fill="FFFFFF"/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3B3874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9232A5" w:rsidRPr="009232A5" w:rsidTr="00BB5AFA">
        <w:trPr>
          <w:trHeight w:val="1520"/>
        </w:trPr>
        <w:tc>
          <w:tcPr>
            <w:tcW w:w="48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32A5" w:rsidRPr="003B3874" w:rsidRDefault="009232A5" w:rsidP="008E617D">
            <w:pPr>
              <w:shd w:val="clear" w:color="auto" w:fill="FFFFFF"/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3B3874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Mensaje(s) clave </w:t>
            </w:r>
            <w:r w:rsidRPr="003B3874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(enunciarlos en función de la emoción que quieras despertar y del objetivo general).</w:t>
            </w:r>
          </w:p>
        </w:tc>
        <w:tc>
          <w:tcPr>
            <w:tcW w:w="45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32A5" w:rsidRPr="003B3874" w:rsidRDefault="009232A5" w:rsidP="008E617D">
            <w:pPr>
              <w:shd w:val="clear" w:color="auto" w:fill="FFFFFF"/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3B3874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9232A5" w:rsidRPr="009232A5" w:rsidTr="00BB5AFA">
        <w:trPr>
          <w:trHeight w:val="545"/>
        </w:trPr>
        <w:tc>
          <w:tcPr>
            <w:tcW w:w="48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32A5" w:rsidRPr="003B3874" w:rsidRDefault="009232A5" w:rsidP="008E617D">
            <w:pPr>
              <w:shd w:val="clear" w:color="auto" w:fill="FFFFFF"/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3B3874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Palabras clave </w:t>
            </w:r>
            <w:r w:rsidRPr="003B3874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(también en función de la emoción que quieras despertar y del objetivo general).</w:t>
            </w:r>
          </w:p>
        </w:tc>
        <w:tc>
          <w:tcPr>
            <w:tcW w:w="45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32A5" w:rsidRPr="003B3874" w:rsidRDefault="009232A5" w:rsidP="008E617D">
            <w:pPr>
              <w:shd w:val="clear" w:color="auto" w:fill="FFFFFF"/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3B3874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9232A5" w:rsidRPr="009232A5" w:rsidTr="00BB5AFA">
        <w:trPr>
          <w:trHeight w:val="545"/>
        </w:trPr>
        <w:tc>
          <w:tcPr>
            <w:tcW w:w="48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32A5" w:rsidRPr="003B3874" w:rsidRDefault="009232A5" w:rsidP="008E617D">
            <w:pPr>
              <w:shd w:val="clear" w:color="auto" w:fill="FFFFFF"/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3B3874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Etiquetas a impulsar </w:t>
            </w:r>
            <w:r w:rsidRPr="003B3874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(en concordancia con los mensajes y </w:t>
            </w:r>
            <w:r w:rsidRPr="003B3874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palabras clave, pero con el suficiente atractivo para que se posicionen en las redes sociales).</w:t>
            </w:r>
          </w:p>
        </w:tc>
        <w:tc>
          <w:tcPr>
            <w:tcW w:w="45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32A5" w:rsidRPr="003B3874" w:rsidRDefault="009232A5" w:rsidP="008E617D">
            <w:pPr>
              <w:shd w:val="clear" w:color="auto" w:fill="FFFFFF"/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3B3874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 </w:t>
            </w:r>
          </w:p>
        </w:tc>
      </w:tr>
      <w:tr w:rsidR="009232A5" w:rsidRPr="009232A5" w:rsidTr="00BB5AFA">
        <w:trPr>
          <w:trHeight w:val="1190"/>
        </w:trPr>
        <w:tc>
          <w:tcPr>
            <w:tcW w:w="48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32A5" w:rsidRPr="003B3874" w:rsidRDefault="009232A5" w:rsidP="008E617D">
            <w:pPr>
              <w:shd w:val="clear" w:color="auto" w:fill="FFFFFF"/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3B3874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Historia o historias </w:t>
            </w:r>
            <w:r w:rsidRPr="003B3874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(sinopsis de la historia o las historias que incluirías en la campaña).</w:t>
            </w:r>
          </w:p>
        </w:tc>
        <w:tc>
          <w:tcPr>
            <w:tcW w:w="45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32A5" w:rsidRPr="003B3874" w:rsidRDefault="009232A5" w:rsidP="008E617D">
            <w:pPr>
              <w:shd w:val="clear" w:color="auto" w:fill="FFFFFF"/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3B3874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9232A5" w:rsidRPr="009232A5" w:rsidTr="00BB5AFA">
        <w:trPr>
          <w:trHeight w:val="545"/>
        </w:trPr>
        <w:tc>
          <w:tcPr>
            <w:tcW w:w="48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32A5" w:rsidRPr="003B3874" w:rsidRDefault="009232A5" w:rsidP="008E617D">
            <w:pPr>
              <w:shd w:val="clear" w:color="auto" w:fill="FFFFFF"/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3B3874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Plan de acción:</w:t>
            </w:r>
          </w:p>
        </w:tc>
        <w:tc>
          <w:tcPr>
            <w:tcW w:w="45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32A5" w:rsidRPr="003B3874" w:rsidRDefault="009232A5" w:rsidP="008E617D">
            <w:pPr>
              <w:shd w:val="clear" w:color="auto" w:fill="FFFFFF"/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3B3874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9232A5" w:rsidRPr="009232A5" w:rsidTr="00BB5AFA">
        <w:trPr>
          <w:trHeight w:val="575"/>
        </w:trPr>
        <w:tc>
          <w:tcPr>
            <w:tcW w:w="48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32A5" w:rsidRPr="003B3874" w:rsidRDefault="00F14CD5" w:rsidP="009B77C5">
            <w:pPr>
              <w:shd w:val="clear" w:color="auto" w:fill="FFFFFF"/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ab/>
            </w:r>
            <w:r w:rsidR="009232A5" w:rsidRPr="003B3874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Piezas (número y formato)</w:t>
            </w:r>
          </w:p>
        </w:tc>
        <w:tc>
          <w:tcPr>
            <w:tcW w:w="45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32A5" w:rsidRPr="003B3874" w:rsidRDefault="009232A5" w:rsidP="008E617D">
            <w:pPr>
              <w:shd w:val="clear" w:color="auto" w:fill="FFFFFF"/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3B3874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9232A5" w:rsidRPr="009232A5" w:rsidTr="00BB5AFA">
        <w:trPr>
          <w:trHeight w:val="575"/>
        </w:trPr>
        <w:tc>
          <w:tcPr>
            <w:tcW w:w="48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32A5" w:rsidRPr="003B3874" w:rsidRDefault="00F14CD5" w:rsidP="009B77C5">
            <w:pPr>
              <w:shd w:val="clear" w:color="auto" w:fill="FFFFFF"/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ab/>
            </w:r>
            <w:r w:rsidR="009232A5" w:rsidRPr="003B3874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Acciones a seguir</w:t>
            </w:r>
          </w:p>
        </w:tc>
        <w:tc>
          <w:tcPr>
            <w:tcW w:w="45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32A5" w:rsidRPr="003B3874" w:rsidRDefault="009232A5" w:rsidP="008E617D">
            <w:pPr>
              <w:shd w:val="clear" w:color="auto" w:fill="FFFFFF"/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3B3874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9232A5" w:rsidRPr="009232A5" w:rsidTr="00BB5AFA">
        <w:trPr>
          <w:trHeight w:val="890"/>
        </w:trPr>
        <w:tc>
          <w:tcPr>
            <w:tcW w:w="48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32A5" w:rsidRPr="003B3874" w:rsidRDefault="00F14CD5" w:rsidP="009B77C5">
            <w:pPr>
              <w:shd w:val="clear" w:color="auto" w:fill="FFFFFF"/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ab/>
            </w:r>
            <w:r w:rsidR="009232A5" w:rsidRPr="003B3874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Plataforma de publicación 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ab/>
            </w:r>
            <w:r w:rsidR="009232A5" w:rsidRPr="003B3874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(Twitter, FB, IG, </w:t>
            </w:r>
            <w:proofErr w:type="spellStart"/>
            <w:r w:rsidR="009232A5" w:rsidRPr="003B3874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Telegram</w:t>
            </w:r>
            <w:proofErr w:type="spellEnd"/>
            <w:r w:rsidR="009232A5" w:rsidRPr="003B3874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5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32A5" w:rsidRPr="003B3874" w:rsidRDefault="009232A5" w:rsidP="008E617D">
            <w:pPr>
              <w:shd w:val="clear" w:color="auto" w:fill="FFFFFF"/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3B3874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9232A5" w:rsidRPr="009232A5" w:rsidTr="00BB5AFA">
        <w:trPr>
          <w:trHeight w:val="575"/>
        </w:trPr>
        <w:tc>
          <w:tcPr>
            <w:tcW w:w="48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32A5" w:rsidRPr="003B3874" w:rsidRDefault="00F14CD5" w:rsidP="009B77C5">
            <w:pPr>
              <w:shd w:val="clear" w:color="auto" w:fill="FFFFFF"/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ab/>
            </w:r>
            <w:r w:rsidR="009232A5" w:rsidRPr="003B3874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Cronograma (acciones y 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ab/>
            </w:r>
            <w:r w:rsidR="009232A5" w:rsidRPr="003B3874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fechas)</w:t>
            </w:r>
          </w:p>
        </w:tc>
        <w:tc>
          <w:tcPr>
            <w:tcW w:w="45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32A5" w:rsidRPr="003B3874" w:rsidRDefault="009232A5" w:rsidP="008E617D">
            <w:pPr>
              <w:shd w:val="clear" w:color="auto" w:fill="FFFFFF"/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3B3874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9232A5" w:rsidRPr="009232A5" w:rsidTr="00BB5AFA">
        <w:trPr>
          <w:trHeight w:val="875"/>
        </w:trPr>
        <w:tc>
          <w:tcPr>
            <w:tcW w:w="48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32A5" w:rsidRPr="003B3874" w:rsidRDefault="009232A5" w:rsidP="008E617D">
            <w:pPr>
              <w:shd w:val="clear" w:color="auto" w:fill="FFFFFF"/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3B3874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Copys</w:t>
            </w:r>
            <w:proofErr w:type="spellEnd"/>
            <w:r w:rsidRPr="003B3874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3B3874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(al menos 3 textos para su publicación en redes sociales).</w:t>
            </w:r>
          </w:p>
        </w:tc>
        <w:tc>
          <w:tcPr>
            <w:tcW w:w="45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32A5" w:rsidRPr="003B3874" w:rsidRDefault="009232A5" w:rsidP="008E617D">
            <w:pPr>
              <w:shd w:val="clear" w:color="auto" w:fill="FFFFFF"/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3B3874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:rsidR="00406595" w:rsidRDefault="00406595" w:rsidP="00F14CD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</w:pPr>
    </w:p>
    <w:p w:rsidR="009232A5" w:rsidRPr="003B3874" w:rsidRDefault="009232A5" w:rsidP="00F14CD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3B3874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Toma en cuenta los ejemplos de campañas que te mostramos:</w:t>
      </w:r>
    </w:p>
    <w:p w:rsidR="009232A5" w:rsidRPr="003B3874" w:rsidRDefault="009232A5" w:rsidP="00F14CD5">
      <w:pPr>
        <w:numPr>
          <w:ilvl w:val="0"/>
          <w:numId w:val="2"/>
        </w:num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3B3874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Puede incluir una historia o varias historias con el mismo tema.</w:t>
      </w:r>
    </w:p>
    <w:p w:rsidR="009232A5" w:rsidRPr="003B3874" w:rsidRDefault="009232A5" w:rsidP="00F14CD5">
      <w:pPr>
        <w:numPr>
          <w:ilvl w:val="0"/>
          <w:numId w:val="2"/>
        </w:num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3B3874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Cada campaña tiene sus singularidades: no siempre tenemos que emplear el mismo formato ni plataformas de difusión.</w:t>
      </w:r>
    </w:p>
    <w:p w:rsidR="009232A5" w:rsidRPr="003B3874" w:rsidRDefault="009232A5" w:rsidP="00F14CD5">
      <w:pPr>
        <w:numPr>
          <w:ilvl w:val="0"/>
          <w:numId w:val="2"/>
        </w:num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3B3874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lastRenderedPageBreak/>
        <w:t>El título de la campaña puedes definirlo al final, partiendo de los mensajes clave y de los contenidos.</w:t>
      </w:r>
    </w:p>
    <w:p w:rsidR="009232A5" w:rsidRPr="003B3874" w:rsidRDefault="009232A5" w:rsidP="00F14CD5">
      <w:pPr>
        <w:numPr>
          <w:ilvl w:val="0"/>
          <w:numId w:val="2"/>
        </w:num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3B3874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En la fase final se construye la grilla de contenidos y publicaciones, que vimos en la síntesis escrita y en el primer ejemplo de la campaña </w:t>
      </w:r>
      <w:r w:rsidRPr="003B38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shd w:val="clear" w:color="auto" w:fill="FFFFFF"/>
        </w:rPr>
        <w:t>El silencio es amigo del abusador</w:t>
      </w:r>
      <w:r w:rsidRPr="003B3874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. Guárdala como referencia para usarla cuando ejecutes la campaña.</w:t>
      </w:r>
    </w:p>
    <w:p w:rsidR="009232A5" w:rsidRDefault="009232A5" w:rsidP="00F14CD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</w:pPr>
      <w:r w:rsidRPr="003B3874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Ahora sí, ¡adelante!</w:t>
      </w:r>
    </w:p>
    <w:p w:rsidR="00F14CD5" w:rsidRDefault="00F14CD5" w:rsidP="00F14CD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</w:pPr>
    </w:p>
    <w:p w:rsidR="00BB5AFA" w:rsidRDefault="00BB5AFA" w:rsidP="00F14CD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</w:pPr>
    </w:p>
    <w:p w:rsidR="00F14CD5" w:rsidRPr="003B3874" w:rsidRDefault="00BB5AFA" w:rsidP="00BB5AFA">
      <w:pPr>
        <w:shd w:val="clear" w:color="auto" w:fill="9CC2E5" w:themeFill="accent5" w:themeFillTint="99"/>
        <w:spacing w:before="120" w:after="120" w:line="240" w:lineRule="auto"/>
        <w:rPr>
          <w:rFonts w:ascii="Arial" w:eastAsia="Times New Roman" w:hAnsi="Arial" w:cs="Arial"/>
          <w:i/>
          <w:color w:val="000000" w:themeColor="text1"/>
          <w:sz w:val="28"/>
          <w:szCs w:val="28"/>
        </w:rPr>
      </w:pPr>
      <w:r w:rsidRPr="00BB5AFA">
        <w:rPr>
          <w:rFonts w:ascii="Arial" w:eastAsia="Times New Roman" w:hAnsi="Arial" w:cs="Arial"/>
          <w:i/>
          <w:color w:val="000000" w:themeColor="text1"/>
          <w:sz w:val="28"/>
          <w:szCs w:val="28"/>
        </w:rPr>
        <w:t xml:space="preserve">Recuerda que el resultado de este ejercicio debes cargarlo en la sección correspondiente de la plataforma </w:t>
      </w:r>
      <w:r w:rsidRPr="00BB5AFA">
        <w:rPr>
          <w:rFonts w:ascii="Arial" w:eastAsia="Times New Roman" w:hAnsi="Arial" w:cs="Arial"/>
          <w:b/>
          <w:i/>
          <w:color w:val="000000" w:themeColor="text1"/>
          <w:sz w:val="28"/>
          <w:szCs w:val="28"/>
        </w:rPr>
        <w:t>El Aula e-nos</w:t>
      </w:r>
      <w:r w:rsidRPr="00BB5AFA">
        <w:rPr>
          <w:rFonts w:ascii="Arial" w:eastAsia="Times New Roman" w:hAnsi="Arial" w:cs="Arial"/>
          <w:i/>
          <w:color w:val="000000" w:themeColor="text1"/>
          <w:sz w:val="28"/>
          <w:szCs w:val="28"/>
        </w:rPr>
        <w:t>, para que los tutores puedan leerlo y brindarte la retroalimentación que sea necesari</w:t>
      </w:r>
      <w:r>
        <w:rPr>
          <w:rFonts w:ascii="Arial" w:eastAsia="Times New Roman" w:hAnsi="Arial" w:cs="Arial"/>
          <w:i/>
          <w:color w:val="000000" w:themeColor="text1"/>
          <w:sz w:val="28"/>
          <w:szCs w:val="28"/>
        </w:rPr>
        <w:t>a</w:t>
      </w:r>
      <w:r w:rsidRPr="00BB5AFA">
        <w:rPr>
          <w:rFonts w:ascii="Arial" w:eastAsia="Times New Roman" w:hAnsi="Arial" w:cs="Arial"/>
          <w:i/>
          <w:color w:val="000000" w:themeColor="text1"/>
          <w:sz w:val="28"/>
          <w:szCs w:val="28"/>
        </w:rPr>
        <w:t xml:space="preserve">.  </w:t>
      </w:r>
    </w:p>
    <w:sectPr w:rsidR="00F14CD5" w:rsidRPr="003B3874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710" w:rsidRDefault="000E3710">
      <w:pPr>
        <w:spacing w:after="0" w:line="240" w:lineRule="auto"/>
      </w:pPr>
      <w:r>
        <w:separator/>
      </w:r>
    </w:p>
  </w:endnote>
  <w:endnote w:type="continuationSeparator" w:id="0">
    <w:p w:rsidR="000E3710" w:rsidRDefault="000E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577" w:rsidRDefault="000E3710">
    <w:pPr>
      <w:widowControl w:val="0"/>
      <w:spacing w:after="0"/>
    </w:pPr>
  </w:p>
  <w:p w:rsidR="009232A5" w:rsidRPr="009232A5" w:rsidRDefault="009232A5" w:rsidP="009232A5">
    <w:pPr>
      <w:widowControl w:val="0"/>
      <w:spacing w:after="0"/>
      <w:rPr>
        <w:rFonts w:ascii="Arial" w:eastAsia="Times New Roman" w:hAnsi="Arial" w:cs="Arial"/>
        <w:b/>
        <w:bCs/>
        <w:color w:val="000000" w:themeColor="text1"/>
        <w:sz w:val="18"/>
        <w:szCs w:val="18"/>
      </w:rPr>
    </w:pPr>
    <w:r w:rsidRPr="009232A5">
      <w:rPr>
        <w:rFonts w:ascii="Arial" w:hAnsi="Arial" w:cs="Arial"/>
        <w:b/>
        <w:bCs/>
        <w:color w:val="000000" w:themeColor="text1"/>
        <w:sz w:val="18"/>
        <w:szCs w:val="18"/>
      </w:rPr>
      <w:t>Introducción al storytelling social:</w:t>
    </w:r>
  </w:p>
  <w:p w:rsidR="00BE1577" w:rsidRPr="009232A5" w:rsidRDefault="009232A5" w:rsidP="009232A5">
    <w:pPr>
      <w:widowControl w:val="0"/>
      <w:rPr>
        <w:rFonts w:ascii="Arial" w:hAnsi="Arial" w:cs="Arial"/>
        <w:color w:val="000000"/>
        <w:sz w:val="20"/>
        <w:szCs w:val="20"/>
      </w:rPr>
    </w:pPr>
    <w:r w:rsidRPr="009232A5">
      <w:rPr>
        <w:rFonts w:ascii="Arial" w:hAnsi="Arial" w:cs="Arial"/>
        <w:color w:val="000000" w:themeColor="text1"/>
        <w:sz w:val="18"/>
        <w:szCs w:val="18"/>
      </w:rPr>
      <w:t>Herramientas para contar desde las organizaciones</w:t>
    </w:r>
    <w:r w:rsidRPr="009232A5">
      <w:rPr>
        <w:rFonts w:ascii="Arial" w:hAnsi="Arial" w:cs="Arial"/>
        <w:color w:val="000000" w:themeColor="text1"/>
        <w:sz w:val="20"/>
        <w:szCs w:val="20"/>
      </w:rPr>
      <w:tab/>
    </w:r>
    <w:r w:rsidRPr="009232A5">
      <w:rPr>
        <w:rFonts w:ascii="Arial" w:hAnsi="Arial" w:cs="Arial"/>
        <w:color w:val="000000"/>
        <w:sz w:val="20"/>
        <w:szCs w:val="20"/>
      </w:rPr>
      <w:tab/>
    </w:r>
    <w:r w:rsidRPr="009232A5">
      <w:rPr>
        <w:rFonts w:ascii="Arial" w:hAnsi="Arial" w:cs="Arial"/>
        <w:color w:val="000000"/>
        <w:sz w:val="20"/>
        <w:szCs w:val="20"/>
      </w:rPr>
      <w:tab/>
    </w:r>
    <w:r w:rsidRPr="009232A5">
      <w:rPr>
        <w:rFonts w:ascii="Arial" w:hAnsi="Arial" w:cs="Arial"/>
        <w:color w:val="000000"/>
        <w:sz w:val="20"/>
        <w:szCs w:val="20"/>
      </w:rPr>
      <w:tab/>
    </w:r>
    <w:r w:rsidRPr="009232A5">
      <w:rPr>
        <w:rFonts w:ascii="Arial" w:hAnsi="Arial" w:cs="Arial"/>
        <w:color w:val="000000"/>
        <w:sz w:val="20"/>
        <w:szCs w:val="20"/>
      </w:rPr>
      <w:tab/>
    </w:r>
    <w:r w:rsidRPr="009232A5">
      <w:rPr>
        <w:rFonts w:ascii="Arial" w:hAnsi="Arial" w:cs="Arial"/>
        <w:color w:val="000000"/>
        <w:sz w:val="20"/>
        <w:szCs w:val="20"/>
      </w:rPr>
      <w:tab/>
    </w:r>
    <w:r w:rsidRPr="009232A5">
      <w:rPr>
        <w:rFonts w:ascii="Arial" w:hAnsi="Arial" w:cs="Arial"/>
        <w:color w:val="000000"/>
        <w:sz w:val="20"/>
        <w:szCs w:val="20"/>
      </w:rPr>
      <w:tab/>
      <w:t xml:space="preserve">          </w:t>
    </w:r>
    <w:r w:rsidR="00E94C34" w:rsidRPr="009232A5">
      <w:rPr>
        <w:rFonts w:ascii="Arial" w:hAnsi="Arial" w:cs="Arial"/>
        <w:color w:val="000000"/>
        <w:sz w:val="20"/>
        <w:szCs w:val="20"/>
      </w:rPr>
      <w:fldChar w:fldCharType="begin"/>
    </w:r>
    <w:r w:rsidR="00E94C34" w:rsidRPr="009232A5">
      <w:rPr>
        <w:rFonts w:ascii="Arial" w:hAnsi="Arial" w:cs="Arial"/>
        <w:color w:val="000000"/>
        <w:sz w:val="20"/>
        <w:szCs w:val="20"/>
      </w:rPr>
      <w:instrText>PAGE</w:instrText>
    </w:r>
    <w:r w:rsidR="00E94C34" w:rsidRPr="009232A5">
      <w:rPr>
        <w:rFonts w:ascii="Arial" w:hAnsi="Arial" w:cs="Arial"/>
        <w:color w:val="000000"/>
        <w:sz w:val="20"/>
        <w:szCs w:val="20"/>
      </w:rPr>
      <w:fldChar w:fldCharType="separate"/>
    </w:r>
    <w:r w:rsidR="009C0E4E">
      <w:rPr>
        <w:rFonts w:ascii="Arial" w:hAnsi="Arial" w:cs="Arial"/>
        <w:noProof/>
        <w:color w:val="000000"/>
        <w:sz w:val="20"/>
        <w:szCs w:val="20"/>
      </w:rPr>
      <w:t>3</w:t>
    </w:r>
    <w:r w:rsidR="00E94C34" w:rsidRPr="009232A5">
      <w:rPr>
        <w:rFonts w:ascii="Arial" w:hAnsi="Arial" w:cs="Arial"/>
        <w:color w:val="000000"/>
        <w:sz w:val="20"/>
        <w:szCs w:val="20"/>
      </w:rPr>
      <w:fldChar w:fldCharType="end"/>
    </w:r>
    <w:r w:rsidR="00E94C34" w:rsidRPr="009232A5">
      <w:rPr>
        <w:rFonts w:ascii="Arial" w:eastAsia="Times New Roman" w:hAnsi="Arial" w:cs="Arial"/>
        <w:color w:val="000000"/>
        <w:sz w:val="24"/>
        <w:szCs w:val="24"/>
      </w:rPr>
      <w:t xml:space="preserve"> </w:t>
    </w:r>
  </w:p>
  <w:p w:rsidR="00BE1577" w:rsidRDefault="000E37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710" w:rsidRDefault="000E3710">
      <w:pPr>
        <w:spacing w:after="0" w:line="240" w:lineRule="auto"/>
      </w:pPr>
      <w:r>
        <w:separator/>
      </w:r>
    </w:p>
  </w:footnote>
  <w:footnote w:type="continuationSeparator" w:id="0">
    <w:p w:rsidR="000E3710" w:rsidRDefault="000E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2A5" w:rsidRDefault="009232A5">
    <w:pPr>
      <w:pStyle w:val="Encabezado"/>
    </w:pP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64384" behindDoc="0" locked="0" layoutInCell="1" allowOverlap="1">
          <wp:simplePos x="0" y="0"/>
          <wp:positionH relativeFrom="column">
            <wp:posOffset>5538820</wp:posOffset>
          </wp:positionH>
          <wp:positionV relativeFrom="paragraph">
            <wp:posOffset>-41998</wp:posOffset>
          </wp:positionV>
          <wp:extent cx="742315" cy="358775"/>
          <wp:effectExtent l="0" t="0" r="635" b="3175"/>
          <wp:wrapNone/>
          <wp:docPr id="3" name="Imagen 3" descr="logo el aula e-nos naran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l aula e-nos naran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C3F"/>
    <w:multiLevelType w:val="multilevel"/>
    <w:tmpl w:val="C2D84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852F6"/>
    <w:multiLevelType w:val="multilevel"/>
    <w:tmpl w:val="CF8A7F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83A22"/>
    <w:multiLevelType w:val="multilevel"/>
    <w:tmpl w:val="D688D7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4007B5"/>
    <w:multiLevelType w:val="multilevel"/>
    <w:tmpl w:val="90CE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1E599A"/>
    <w:multiLevelType w:val="multilevel"/>
    <w:tmpl w:val="769EEA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34"/>
    <w:rsid w:val="000A6ED4"/>
    <w:rsid w:val="000E3710"/>
    <w:rsid w:val="001258B2"/>
    <w:rsid w:val="00406595"/>
    <w:rsid w:val="004F5384"/>
    <w:rsid w:val="009232A5"/>
    <w:rsid w:val="009B77C5"/>
    <w:rsid w:val="009C0E4E"/>
    <w:rsid w:val="00BB5AFA"/>
    <w:rsid w:val="00E35C03"/>
    <w:rsid w:val="00E94C34"/>
    <w:rsid w:val="00F1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49561"/>
  <w15:chartTrackingRefBased/>
  <w15:docId w15:val="{49BD94BA-2B5A-4A92-9C30-C7813F13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C34"/>
    <w:rPr>
      <w:rFonts w:ascii="Calibri" w:eastAsia="Calibri" w:hAnsi="Calibri" w:cs="Calibri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5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5384"/>
    <w:rPr>
      <w:rFonts w:ascii="Calibri" w:eastAsia="Calibri" w:hAnsi="Calibri" w:cs="Calibri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F5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384"/>
    <w:rPr>
      <w:rFonts w:ascii="Calibri" w:eastAsia="Calibri" w:hAnsi="Calibri" w:cs="Calibri"/>
      <w:lang w:val="es-ES" w:eastAsia="es-ES"/>
    </w:rPr>
  </w:style>
  <w:style w:type="table" w:styleId="Tablaconcuadrcula">
    <w:name w:val="Table Grid"/>
    <w:basedOn w:val="Tablanormal"/>
    <w:uiPriority w:val="39"/>
    <w:rsid w:val="00BB5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552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Cardoza</dc:creator>
  <cp:keywords/>
  <dc:description/>
  <cp:lastModifiedBy>Reinaldo Cardoza</cp:lastModifiedBy>
  <cp:revision>8</cp:revision>
  <dcterms:created xsi:type="dcterms:W3CDTF">2022-06-24T19:51:00Z</dcterms:created>
  <dcterms:modified xsi:type="dcterms:W3CDTF">2022-09-04T00:14:00Z</dcterms:modified>
</cp:coreProperties>
</file>